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0C" w:rsidRDefault="00761A0C" w:rsidP="00761A0C">
      <w:pPr>
        <w:pStyle w:val="Default"/>
      </w:pPr>
    </w:p>
    <w:p w:rsidR="00761A0C" w:rsidRDefault="00761A0C" w:rsidP="00761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1A0C" w:rsidRDefault="00761A0C" w:rsidP="00761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1A0C" w:rsidRPr="00761A0C" w:rsidRDefault="00761A0C" w:rsidP="00761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ПРИНЯТО:   </w:t>
      </w:r>
      <w:proofErr w:type="gramEnd"/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УТВЕРЖДАЮ:</w:t>
      </w:r>
    </w:p>
    <w:p w:rsidR="00761A0C" w:rsidRPr="00761A0C" w:rsidRDefault="00761A0C" w:rsidP="00761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 советом                                                    Приказом ЧОУ «Школа экономики</w:t>
      </w:r>
    </w:p>
    <w:p w:rsidR="00761A0C" w:rsidRPr="00761A0C" w:rsidRDefault="00761A0C" w:rsidP="00761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ЧОУ «Школа экономики и </w:t>
      </w:r>
      <w:proofErr w:type="gramStart"/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права»   </w:t>
      </w:r>
      <w:proofErr w:type="gramEnd"/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и права» № </w:t>
      </w:r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120/1</w:t>
      </w:r>
      <w:r w:rsidR="003D78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</w:t>
      </w:r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31</w:t>
      </w:r>
      <w:r w:rsidR="003D78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D78C4" w:rsidRP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08</w:t>
      </w:r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23</w:t>
      </w:r>
    </w:p>
    <w:p w:rsidR="00761A0C" w:rsidRPr="00761A0C" w:rsidRDefault="00761A0C" w:rsidP="00761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</w:t>
      </w:r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proofErr w:type="gramStart"/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>от  «</w:t>
      </w:r>
      <w:proofErr w:type="gramEnd"/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29</w:t>
      </w:r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D78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3D78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23</w:t>
      </w:r>
      <w:r w:rsidRPr="00761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Директор школы</w:t>
      </w:r>
    </w:p>
    <w:p w:rsidR="00761A0C" w:rsidRPr="00761A0C" w:rsidRDefault="00761A0C" w:rsidP="00761A0C">
      <w:pPr>
        <w:widowControl w:val="0"/>
        <w:spacing w:after="0"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 w:rsidRPr="00761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_______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Е.В.Минаева</w:t>
      </w:r>
      <w:bookmarkStart w:id="0" w:name="_GoBack"/>
      <w:bookmarkEnd w:id="0"/>
      <w:proofErr w:type="spellEnd"/>
    </w:p>
    <w:p w:rsidR="00761A0C" w:rsidRPr="00761A0C" w:rsidRDefault="00761A0C" w:rsidP="00761A0C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61A0C" w:rsidRDefault="00761A0C" w:rsidP="00761A0C">
      <w:pPr>
        <w:pStyle w:val="Default"/>
        <w:jc w:val="center"/>
        <w:rPr>
          <w:b/>
          <w:bCs/>
          <w:sz w:val="28"/>
          <w:szCs w:val="28"/>
        </w:rPr>
      </w:pPr>
    </w:p>
    <w:p w:rsidR="00761A0C" w:rsidRDefault="00761A0C" w:rsidP="00761A0C">
      <w:pPr>
        <w:pStyle w:val="Default"/>
        <w:jc w:val="center"/>
        <w:rPr>
          <w:b/>
          <w:bCs/>
          <w:sz w:val="28"/>
          <w:szCs w:val="28"/>
        </w:rPr>
      </w:pPr>
    </w:p>
    <w:p w:rsidR="00761A0C" w:rsidRDefault="00761A0C" w:rsidP="00761A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61A0C" w:rsidRDefault="00761A0C" w:rsidP="00761A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режиме занятий и учебной нагрузке воспитанников</w:t>
      </w:r>
    </w:p>
    <w:p w:rsidR="00761A0C" w:rsidRPr="00761A0C" w:rsidRDefault="00761A0C" w:rsidP="0076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6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6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1A0C" w:rsidRDefault="00761A0C" w:rsidP="0076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ЧОУ «Школа экономики и права»</w:t>
      </w:r>
    </w:p>
    <w:p w:rsidR="00761A0C" w:rsidRDefault="00761A0C" w:rsidP="0076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0C" w:rsidRPr="00761A0C" w:rsidRDefault="00761A0C" w:rsidP="0076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0C" w:rsidRDefault="00761A0C" w:rsidP="00761A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режиме занятий и учебной нагрузке </w:t>
      </w: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воспитанников (далее – Положение) разработано в соответствии с Федеральным законом от 29.12.2012 № 273-ФЗ «Об образовании в Российской Федерации», СП 2.4.3648-20 «Санитарно-эпидемиологическими требованиями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муниципального автономного дошкольного образовательного учреждения города Новосибирска «Детский сад № 411» (далее - Учреждение). </w:t>
      </w:r>
    </w:p>
    <w:p w:rsidR="00BC716B" w:rsidRPr="00761A0C" w:rsidRDefault="00761A0C" w:rsidP="00761A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0C">
        <w:rPr>
          <w:rFonts w:ascii="Times New Roman" w:hAnsi="Times New Roman" w:cs="Times New Roman"/>
          <w:sz w:val="28"/>
          <w:szCs w:val="28"/>
        </w:rPr>
        <w:t>1.2. Настоящее Положение регламентирует режим занятий и учебную нагрузку воспитанников Учреждения, в целях обеспечения их охраны здоровья.</w:t>
      </w:r>
    </w:p>
    <w:p w:rsidR="00761A0C" w:rsidRDefault="00761A0C" w:rsidP="00761A0C">
      <w:pPr>
        <w:pStyle w:val="Default"/>
        <w:spacing w:line="276" w:lineRule="auto"/>
        <w:jc w:val="both"/>
      </w:pP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Режим функционирования учреждения </w:t>
      </w: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Учреждение работает по 5-ти дневной рабочей неделе. </w:t>
      </w: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Группы в Учреждении функционируют в режиме полного дня с 7.</w:t>
      </w:r>
      <w:r w:rsidR="004B5DCC">
        <w:rPr>
          <w:sz w:val="28"/>
          <w:szCs w:val="28"/>
        </w:rPr>
        <w:t>45</w:t>
      </w:r>
      <w:r>
        <w:rPr>
          <w:sz w:val="28"/>
          <w:szCs w:val="28"/>
        </w:rPr>
        <w:t xml:space="preserve"> до 19.</w:t>
      </w:r>
      <w:r w:rsidR="004B5DCC">
        <w:rPr>
          <w:sz w:val="28"/>
          <w:szCs w:val="28"/>
        </w:rPr>
        <w:t>45</w:t>
      </w:r>
      <w:r>
        <w:rPr>
          <w:sz w:val="28"/>
          <w:szCs w:val="28"/>
        </w:rPr>
        <w:t xml:space="preserve"> (12-часового пребывания). </w:t>
      </w: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субботу, воскресенье и праздничные дни Учреждение не работает. </w:t>
      </w: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Образовательный процесс осуществляется в соответствии с основной </w:t>
      </w:r>
    </w:p>
    <w:p w:rsidR="00761A0C" w:rsidRDefault="00761A0C" w:rsidP="00761A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программой дошкольного образования. </w:t>
      </w:r>
    </w:p>
    <w:p w:rsidR="00761A0C" w:rsidRDefault="00761A0C" w:rsidP="00761A0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61A0C" w:rsidRDefault="00761A0C" w:rsidP="00761A0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Режим занятий и учебной нагрузки воспитанников </w:t>
      </w:r>
    </w:p>
    <w:p w:rsidR="00761A0C" w:rsidRPr="00761A0C" w:rsidRDefault="00761A0C" w:rsidP="00761A0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3.1. Образовательный процесс проводится во время учебного года и длится с 01 сентября по 31 мая. Продолжительность учебного года для детей дошкольного возраста - 36 недель. </w:t>
      </w:r>
    </w:p>
    <w:p w:rsidR="00761A0C" w:rsidRPr="00761A0C" w:rsidRDefault="00761A0C" w:rsidP="00761A0C">
      <w:pPr>
        <w:pStyle w:val="Default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3.2. Летний оздоровительный период начинается с 01 июня и заканчиваются 31 августа и составляют 13 недель,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 </w:t>
      </w:r>
    </w:p>
    <w:p w:rsidR="00761A0C" w:rsidRPr="00761A0C" w:rsidRDefault="00761A0C" w:rsidP="00761A0C">
      <w:pPr>
        <w:pStyle w:val="Default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3.3. Для воспитанников группы раннего возраста устанавливается адаптационный период в первые две недели сентября. </w:t>
      </w:r>
    </w:p>
    <w:p w:rsidR="00761A0C" w:rsidRPr="00761A0C" w:rsidRDefault="00761A0C" w:rsidP="00761A0C">
      <w:pPr>
        <w:pStyle w:val="Default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3.4. Расписание занятий составляется с учетом дневной и недельной динамики </w:t>
      </w:r>
    </w:p>
    <w:p w:rsidR="00761A0C" w:rsidRPr="00761A0C" w:rsidRDefault="00761A0C" w:rsidP="00761A0C">
      <w:pPr>
        <w:pStyle w:val="Default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умственной работоспособности воспитанников.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761A0C" w:rsidRPr="00761A0C" w:rsidRDefault="00761A0C" w:rsidP="00761A0C">
      <w:pPr>
        <w:pStyle w:val="Default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3.4.1. Для детей раннего возраста от 1,6 до 3 лет образовательная деятельность </w:t>
      </w:r>
    </w:p>
    <w:p w:rsidR="00761A0C" w:rsidRPr="00761A0C" w:rsidRDefault="00761A0C" w:rsidP="00761A0C">
      <w:pPr>
        <w:pStyle w:val="Default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во вторую половину дня не должна превышать 8-10 минут. Образовательная </w:t>
      </w:r>
    </w:p>
    <w:p w:rsidR="00761A0C" w:rsidRPr="00761A0C" w:rsidRDefault="00761A0C" w:rsidP="00761A0C">
      <w:pPr>
        <w:pStyle w:val="Default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деятельность с детьми старшего дошкольного возраста может осуществляться во второй половине дня после дневного сна не более 25 - 30 минут в день. </w:t>
      </w:r>
    </w:p>
    <w:p w:rsid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3.4.2. Продолжительность занятия составляет: </w:t>
      </w:r>
    </w:p>
    <w:p w:rsidR="004B5DCC" w:rsidRPr="00761A0C" w:rsidRDefault="004B5DCC" w:rsidP="00761A0C">
      <w:pPr>
        <w:pStyle w:val="Default"/>
        <w:jc w:val="both"/>
        <w:rPr>
          <w:bCs/>
          <w:sz w:val="28"/>
          <w:szCs w:val="28"/>
        </w:rPr>
      </w:pP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- для детей раннего возраста от 1,6 до 3 лет не более 10 минут;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- для детей от 3 до 4-х лет не более 15 минут;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- для детей от 4 до 5-ти лет не более 20 минут;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- для детей от 5 до 6-ти лет не более 25 минут; </w:t>
      </w:r>
    </w:p>
    <w:p w:rsid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- для детей от 6-ти до 7-ми лет не более 30 минут. </w:t>
      </w:r>
    </w:p>
    <w:p w:rsidR="004B5DCC" w:rsidRPr="00761A0C" w:rsidRDefault="004B5DCC" w:rsidP="00761A0C">
      <w:pPr>
        <w:pStyle w:val="Default"/>
        <w:jc w:val="both"/>
        <w:rPr>
          <w:bCs/>
          <w:sz w:val="28"/>
          <w:szCs w:val="28"/>
        </w:rPr>
      </w:pPr>
    </w:p>
    <w:p w:rsid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В середине занятия проводят физкультурные минутки. Продолжительность перерывов между занятиями - не менее 10 минут. </w:t>
      </w:r>
    </w:p>
    <w:p w:rsidR="004B5DCC" w:rsidRPr="00761A0C" w:rsidRDefault="004B5DCC" w:rsidP="00761A0C">
      <w:pPr>
        <w:pStyle w:val="Default"/>
        <w:jc w:val="both"/>
        <w:rPr>
          <w:bCs/>
          <w:sz w:val="28"/>
          <w:szCs w:val="28"/>
        </w:rPr>
      </w:pP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3.4.3. Продолжительность суммарной образовательной нагрузки в течение дня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составляет не более: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20 мин. – для детей от двух до трёх лет;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30 мин. – для детей от трех до четырех лет;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40 мин. – для детей от четырех до пяти лет;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50 мин. или 75 мин. при организации образовательного занятия после дневного сна – для детей от пяти до шести лет; </w:t>
      </w:r>
    </w:p>
    <w:p w:rsidR="00761A0C" w:rsidRPr="00761A0C" w:rsidRDefault="00761A0C" w:rsidP="00761A0C">
      <w:pPr>
        <w:pStyle w:val="Default"/>
        <w:jc w:val="both"/>
        <w:rPr>
          <w:bCs/>
          <w:sz w:val="28"/>
          <w:szCs w:val="28"/>
        </w:rPr>
      </w:pPr>
      <w:r w:rsidRPr="00761A0C">
        <w:rPr>
          <w:bCs/>
          <w:sz w:val="28"/>
          <w:szCs w:val="28"/>
        </w:rPr>
        <w:t xml:space="preserve">90 мин. – для детей от шести до семи лет. </w:t>
      </w:r>
    </w:p>
    <w:p w:rsidR="00761A0C" w:rsidRDefault="00761A0C" w:rsidP="00761A0C">
      <w:pPr>
        <w:pStyle w:val="Default"/>
        <w:jc w:val="both"/>
        <w:rPr>
          <w:bCs/>
          <w:sz w:val="28"/>
          <w:szCs w:val="28"/>
        </w:rPr>
      </w:pPr>
    </w:p>
    <w:p w:rsidR="00761A0C" w:rsidRDefault="00761A0C" w:rsidP="00761A0C">
      <w:pPr>
        <w:pStyle w:val="Default"/>
        <w:jc w:val="both"/>
        <w:rPr>
          <w:bCs/>
          <w:sz w:val="28"/>
          <w:szCs w:val="28"/>
        </w:rPr>
      </w:pPr>
    </w:p>
    <w:p w:rsidR="00761A0C" w:rsidRDefault="00761A0C" w:rsidP="00761A0C">
      <w:pPr>
        <w:pStyle w:val="Default"/>
        <w:jc w:val="both"/>
        <w:rPr>
          <w:bCs/>
          <w:sz w:val="28"/>
          <w:szCs w:val="28"/>
        </w:rPr>
      </w:pPr>
    </w:p>
    <w:p w:rsidR="00761A0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61A0C">
        <w:rPr>
          <w:b/>
          <w:bCs/>
          <w:sz w:val="28"/>
          <w:szCs w:val="28"/>
        </w:rPr>
        <w:t xml:space="preserve">. Режим физического воспитания </w:t>
      </w:r>
    </w:p>
    <w:p w:rsidR="00761A0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A0C">
        <w:rPr>
          <w:sz w:val="28"/>
          <w:szCs w:val="28"/>
        </w:rPr>
        <w:t xml:space="preserve">.1. Двигательный режим, физические упражнения и закаливающие </w:t>
      </w:r>
    </w:p>
    <w:p w:rsidR="00761A0C" w:rsidRDefault="00761A0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осуществляются с учетом здоровья, возраста детей, времени года и рекомендаций медицинских работников. </w:t>
      </w:r>
    </w:p>
    <w:p w:rsidR="00761A0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A0C">
        <w:rPr>
          <w:sz w:val="28"/>
          <w:szCs w:val="28"/>
        </w:rPr>
        <w:t xml:space="preserve">.2. В Учреждении используются следующие формы двигательной </w:t>
      </w:r>
    </w:p>
    <w:p w:rsidR="00761A0C" w:rsidRDefault="00761A0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гимнастика после сна. Для реализации двигательной деятельности детей используются оборудование и инвентарь физкультурного зала и спортивных площадок. </w:t>
      </w:r>
    </w:p>
    <w:p w:rsid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A0C">
        <w:rPr>
          <w:sz w:val="28"/>
          <w:szCs w:val="28"/>
        </w:rPr>
        <w:t xml:space="preserve">.3. Занятия физической культурой проводятся 3 раза в неделю, 1 занятие из которых проводится на открытом воздухе, если позволяют показатели метеорологических условий (температура, относительная влажность и скорость движения воздуха),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5DC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4B5DCC">
        <w:rPr>
          <w:sz w:val="28"/>
          <w:szCs w:val="28"/>
        </w:rPr>
        <w:t xml:space="preserve">Продолжительность физкультурных занятий, </w:t>
      </w:r>
      <w:proofErr w:type="spellStart"/>
      <w:r w:rsidRPr="004B5DCC">
        <w:rPr>
          <w:sz w:val="28"/>
          <w:szCs w:val="28"/>
        </w:rPr>
        <w:t>физкультурно</w:t>
      </w:r>
      <w:proofErr w:type="spellEnd"/>
      <w:r w:rsidRPr="004B5DCC">
        <w:rPr>
          <w:sz w:val="28"/>
          <w:szCs w:val="28"/>
        </w:rPr>
        <w:t xml:space="preserve"> оздоровительных мероприятий определяется с учетом возраста, физической подготовленности и состояния здоровья детей. Для детей второго и третьего года жизни занятия проводятся по подгруппам.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 w:rsidRPr="004B5DCC">
        <w:rPr>
          <w:sz w:val="28"/>
          <w:szCs w:val="28"/>
        </w:rPr>
        <w:t xml:space="preserve">В теплое время года при благоприятных метеорологических условиях занятия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 w:rsidRPr="004B5DCC">
        <w:rPr>
          <w:sz w:val="28"/>
          <w:szCs w:val="28"/>
        </w:rPr>
        <w:t xml:space="preserve">по физическому развитию организовываются на открытом воздухе.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5DCC">
        <w:rPr>
          <w:sz w:val="28"/>
          <w:szCs w:val="28"/>
        </w:rPr>
        <w:t xml:space="preserve">.5. Закаливание детей включает комплекс мероприятий: широкая аэрация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 w:rsidRPr="004B5DCC">
        <w:rPr>
          <w:sz w:val="28"/>
          <w:szCs w:val="28"/>
        </w:rPr>
        <w:t xml:space="preserve">помещений, правильно организованная прогулка, физические упражнения,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 w:rsidRPr="004B5DCC">
        <w:rPr>
          <w:sz w:val="28"/>
          <w:szCs w:val="28"/>
        </w:rPr>
        <w:t xml:space="preserve">проводимые в легкой спортивной одежде в помещении и на открытом воздухе, </w:t>
      </w:r>
    </w:p>
    <w:p w:rsidR="004B5DCC" w:rsidRPr="004B5DCC" w:rsidRDefault="004B5DCC" w:rsidP="004B5DCC">
      <w:pPr>
        <w:pStyle w:val="Default"/>
        <w:spacing w:line="276" w:lineRule="auto"/>
        <w:rPr>
          <w:bCs/>
          <w:sz w:val="28"/>
          <w:szCs w:val="28"/>
        </w:rPr>
      </w:pPr>
      <w:r w:rsidRPr="004B5DCC">
        <w:rPr>
          <w:sz w:val="28"/>
          <w:szCs w:val="28"/>
        </w:rPr>
        <w:t>умывание прохладной водой и другие водные, воздушные и солнечные процедуры.</w:t>
      </w:r>
    </w:p>
    <w:p w:rsidR="004B5DCC" w:rsidRDefault="004B5DCC" w:rsidP="004B5DCC"/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>
        <w:tab/>
      </w:r>
      <w:r w:rsidRPr="004B5DCC">
        <w:rPr>
          <w:b/>
          <w:bCs/>
          <w:sz w:val="28"/>
          <w:szCs w:val="28"/>
        </w:rPr>
        <w:t xml:space="preserve">5. Режим прогулок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 w:rsidRPr="004B5DCC">
        <w:rPr>
          <w:sz w:val="28"/>
          <w:szCs w:val="28"/>
        </w:rPr>
        <w:t xml:space="preserve">5.1. Продолжительность ежедневных прогулок составляет не менее 3 часов в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 w:rsidRPr="004B5DCC">
        <w:rPr>
          <w:sz w:val="28"/>
          <w:szCs w:val="28"/>
        </w:rPr>
        <w:t xml:space="preserve">день и определяется в зависимости от климатических условий. При температуре воздуха ниже минус 15°C и скорости ветра более 7 м/с продолжительность прогулки сокращаются. </w:t>
      </w:r>
    </w:p>
    <w:p w:rsidR="004B5DCC" w:rsidRPr="004B5DCC" w:rsidRDefault="004B5DCC" w:rsidP="004B5DCC">
      <w:pPr>
        <w:pStyle w:val="Default"/>
        <w:spacing w:line="276" w:lineRule="auto"/>
        <w:jc w:val="both"/>
        <w:rPr>
          <w:sz w:val="28"/>
          <w:szCs w:val="28"/>
        </w:rPr>
      </w:pPr>
      <w:r w:rsidRPr="004B5DCC">
        <w:rPr>
          <w:sz w:val="28"/>
          <w:szCs w:val="28"/>
        </w:rPr>
        <w:t xml:space="preserve">5.2. Прогулки организуются 2 раза в день: в первую половину дня и во вторую </w:t>
      </w:r>
    </w:p>
    <w:p w:rsidR="00761A0C" w:rsidRDefault="004B5DCC" w:rsidP="004B5DCC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DCC">
        <w:rPr>
          <w:rFonts w:ascii="Times New Roman" w:hAnsi="Times New Roman" w:cs="Times New Roman"/>
          <w:sz w:val="28"/>
          <w:szCs w:val="28"/>
        </w:rPr>
        <w:t>половину дня – после дневного сна или перед уходом детей домой.</w:t>
      </w:r>
    </w:p>
    <w:p w:rsidR="004B5DCC" w:rsidRDefault="004B5DCC" w:rsidP="004B5DCC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CC" w:rsidRPr="004B5DCC" w:rsidRDefault="004B5DCC" w:rsidP="004B5DC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5DCC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</w:t>
      </w:r>
    </w:p>
    <w:p w:rsidR="004B5DCC" w:rsidRDefault="004B5DCC" w:rsidP="004B5D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Администрация ЧОУ</w:t>
      </w:r>
      <w:r w:rsidRPr="004B5DCC">
        <w:rPr>
          <w:rFonts w:ascii="Times New Roman" w:hAnsi="Times New Roman" w:cs="Times New Roman"/>
          <w:sz w:val="28"/>
          <w:szCs w:val="28"/>
        </w:rPr>
        <w:t>, воспитатели, помощники воспитателя, воспитатели,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491949" w:rsidRDefault="00491949" w:rsidP="004B5D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5DCC" w:rsidRPr="004B5DCC" w:rsidRDefault="004B5DCC" w:rsidP="004B5DC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5DCC">
        <w:rPr>
          <w:rFonts w:ascii="Times New Roman" w:hAnsi="Times New Roman" w:cs="Times New Roman"/>
          <w:sz w:val="28"/>
          <w:szCs w:val="28"/>
        </w:rPr>
        <w:t xml:space="preserve"> </w:t>
      </w:r>
      <w:r w:rsidRPr="004B5DCC">
        <w:rPr>
          <w:rFonts w:ascii="Times New Roman" w:hAnsi="Times New Roman" w:cs="Times New Roman"/>
          <w:b/>
          <w:sz w:val="28"/>
          <w:szCs w:val="28"/>
        </w:rPr>
        <w:t>7. Документация</w:t>
      </w:r>
    </w:p>
    <w:p w:rsidR="004B5DCC" w:rsidRPr="004B5DCC" w:rsidRDefault="00491949" w:rsidP="004B5D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</w:t>
      </w:r>
      <w:r w:rsidR="004B5DCC" w:rsidRPr="004B5DCC">
        <w:rPr>
          <w:rFonts w:ascii="Times New Roman" w:hAnsi="Times New Roman" w:cs="Times New Roman"/>
          <w:sz w:val="28"/>
          <w:szCs w:val="28"/>
        </w:rPr>
        <w:t xml:space="preserve">асписание занятий составляется </w:t>
      </w:r>
      <w:proofErr w:type="gramStart"/>
      <w:r w:rsidR="004B5DCC" w:rsidRPr="004B5DCC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</w:p>
    <w:p w:rsidR="004B5DCC" w:rsidRPr="004B5DCC" w:rsidRDefault="004B5DCC" w:rsidP="004B5D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5DCC">
        <w:rPr>
          <w:rFonts w:ascii="Times New Roman" w:hAnsi="Times New Roman" w:cs="Times New Roman"/>
          <w:sz w:val="28"/>
          <w:szCs w:val="28"/>
        </w:rPr>
        <w:t>2.4.1.3049-13 «Санитарно-эпидемиологических требований к устройству,</w:t>
      </w:r>
    </w:p>
    <w:p w:rsidR="004B5DCC" w:rsidRPr="004B5DCC" w:rsidRDefault="004B5DCC" w:rsidP="004B5D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5DCC">
        <w:rPr>
          <w:rFonts w:ascii="Times New Roman" w:hAnsi="Times New Roman" w:cs="Times New Roman"/>
          <w:sz w:val="28"/>
          <w:szCs w:val="28"/>
        </w:rPr>
        <w:t>содержанию и организации режима дошкольных образовательных</w:t>
      </w:r>
    </w:p>
    <w:p w:rsidR="004B5DCC" w:rsidRPr="004B5DCC" w:rsidRDefault="004B5DCC" w:rsidP="004B5D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5DCC">
        <w:rPr>
          <w:rFonts w:ascii="Times New Roman" w:hAnsi="Times New Roman" w:cs="Times New Roman"/>
          <w:sz w:val="28"/>
          <w:szCs w:val="28"/>
        </w:rPr>
        <w:t>организаций».</w:t>
      </w:r>
    </w:p>
    <w:p w:rsidR="004B5DCC" w:rsidRPr="004B5DCC" w:rsidRDefault="004B5DCC" w:rsidP="004B5D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5DCC">
        <w:rPr>
          <w:rFonts w:ascii="Times New Roman" w:hAnsi="Times New Roman" w:cs="Times New Roman"/>
          <w:sz w:val="28"/>
          <w:szCs w:val="28"/>
        </w:rPr>
        <w:t>5.3. Годовой календарный учебный график и учебный план разрабатываются</w:t>
      </w:r>
    </w:p>
    <w:p w:rsidR="004B5DCC" w:rsidRPr="004B5DCC" w:rsidRDefault="004B5DCC" w:rsidP="0049194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5DCC">
        <w:rPr>
          <w:rFonts w:ascii="Times New Roman" w:hAnsi="Times New Roman" w:cs="Times New Roman"/>
          <w:sz w:val="28"/>
          <w:szCs w:val="28"/>
        </w:rPr>
        <w:t xml:space="preserve">самостоятельно, ежегодно, утверждаются приказом </w:t>
      </w:r>
      <w:r w:rsidR="00491949">
        <w:rPr>
          <w:rFonts w:ascii="Times New Roman" w:hAnsi="Times New Roman" w:cs="Times New Roman"/>
          <w:sz w:val="28"/>
          <w:szCs w:val="28"/>
        </w:rPr>
        <w:t>директора ЧОУ</w:t>
      </w:r>
      <w:r w:rsidRPr="004B5DCC">
        <w:rPr>
          <w:rFonts w:ascii="Times New Roman" w:hAnsi="Times New Roman" w:cs="Times New Roman"/>
          <w:sz w:val="28"/>
          <w:szCs w:val="28"/>
        </w:rPr>
        <w:t>.</w:t>
      </w:r>
    </w:p>
    <w:sectPr w:rsidR="004B5DCC" w:rsidRPr="004B5DCC" w:rsidSect="00761A0C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80"/>
    <w:rsid w:val="003D78C4"/>
    <w:rsid w:val="00491949"/>
    <w:rsid w:val="004B5DCC"/>
    <w:rsid w:val="00761A0C"/>
    <w:rsid w:val="00BC716B"/>
    <w:rsid w:val="00F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7C9B"/>
  <w15:chartTrackingRefBased/>
  <w15:docId w15:val="{4A984B59-10C7-4BE4-B4D2-365205A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6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5D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DS010</dc:creator>
  <cp:keywords/>
  <dc:description/>
  <cp:lastModifiedBy>DS010</cp:lastModifiedBy>
  <cp:revision>5</cp:revision>
  <cp:lastPrinted>2024-02-27T13:31:00Z</cp:lastPrinted>
  <dcterms:created xsi:type="dcterms:W3CDTF">2024-02-27T13:08:00Z</dcterms:created>
  <dcterms:modified xsi:type="dcterms:W3CDTF">2024-03-07T13:00:00Z</dcterms:modified>
</cp:coreProperties>
</file>